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8C" w:rsidRPr="00B50036" w:rsidRDefault="00F15F8C" w:rsidP="00F15F8C">
      <w:pPr>
        <w:pStyle w:val="5"/>
        <w:jc w:val="left"/>
      </w:pPr>
      <w:r>
        <w:t xml:space="preserve">        </w:t>
      </w:r>
      <w:r w:rsidRPr="00B50036">
        <w:t xml:space="preserve">АДМИНИСТРАЦИЯ                                      </w:t>
      </w:r>
    </w:p>
    <w:p w:rsidR="00F15F8C" w:rsidRPr="00B50036" w:rsidRDefault="00F15F8C" w:rsidP="00F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036">
        <w:rPr>
          <w:rFonts w:ascii="Times New Roman" w:hAnsi="Times New Roman" w:cs="Times New Roman"/>
        </w:rPr>
        <w:t xml:space="preserve">     </w:t>
      </w:r>
      <w:r w:rsidRPr="00B5003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</w:p>
    <w:p w:rsidR="00F15F8C" w:rsidRPr="00B50036" w:rsidRDefault="00F15F8C" w:rsidP="00F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036">
        <w:rPr>
          <w:rFonts w:ascii="Times New Roman" w:hAnsi="Times New Roman" w:cs="Times New Roman"/>
          <w:sz w:val="28"/>
          <w:szCs w:val="28"/>
        </w:rPr>
        <w:t xml:space="preserve">                ОЗЕРКИ</w:t>
      </w:r>
    </w:p>
    <w:p w:rsidR="00F15F8C" w:rsidRPr="00B50036" w:rsidRDefault="00F15F8C" w:rsidP="00F15F8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003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F15F8C" w:rsidRPr="00B50036" w:rsidRDefault="00F15F8C" w:rsidP="00F15F8C">
      <w:pPr>
        <w:pStyle w:val="5"/>
        <w:jc w:val="left"/>
        <w:rPr>
          <w:szCs w:val="28"/>
        </w:rPr>
      </w:pPr>
      <w:r w:rsidRPr="00B50036">
        <w:rPr>
          <w:szCs w:val="28"/>
        </w:rPr>
        <w:t xml:space="preserve">     ЧЕЛНО-ВЕРШИНСКИЙ</w:t>
      </w:r>
    </w:p>
    <w:p w:rsidR="00F15F8C" w:rsidRPr="00B50036" w:rsidRDefault="00F15F8C" w:rsidP="00F15F8C">
      <w:pPr>
        <w:pStyle w:val="5"/>
        <w:jc w:val="left"/>
        <w:rPr>
          <w:szCs w:val="28"/>
        </w:rPr>
      </w:pPr>
      <w:r w:rsidRPr="00B50036">
        <w:rPr>
          <w:szCs w:val="28"/>
        </w:rPr>
        <w:t xml:space="preserve">    САМАРСКОЙ ОБЛАСТИ</w:t>
      </w:r>
    </w:p>
    <w:p w:rsidR="00F15F8C" w:rsidRPr="00B50036" w:rsidRDefault="00F15F8C" w:rsidP="00F15F8C">
      <w:pPr>
        <w:pStyle w:val="1"/>
        <w:spacing w:before="0" w:line="240" w:lineRule="auto"/>
        <w:rPr>
          <w:rFonts w:ascii="Times New Roman" w:hAnsi="Times New Roman" w:cs="Times New Roman"/>
          <w:b w:val="0"/>
        </w:rPr>
      </w:pPr>
      <w:r w:rsidRPr="00B50036">
        <w:rPr>
          <w:rFonts w:ascii="Times New Roman" w:hAnsi="Times New Roman" w:cs="Times New Roman"/>
          <w:b w:val="0"/>
        </w:rPr>
        <w:t xml:space="preserve">      </w:t>
      </w:r>
    </w:p>
    <w:p w:rsidR="00F15F8C" w:rsidRPr="00B50036" w:rsidRDefault="00F15F8C" w:rsidP="00F15F8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B50036">
        <w:rPr>
          <w:rFonts w:ascii="Times New Roman" w:hAnsi="Times New Roman" w:cs="Times New Roman"/>
          <w:b w:val="0"/>
        </w:rPr>
        <w:t xml:space="preserve">          </w:t>
      </w:r>
      <w:r w:rsidRPr="00B50036"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F15F8C" w:rsidRPr="00B50036" w:rsidRDefault="00F15F8C" w:rsidP="00F15F8C">
      <w:pPr>
        <w:spacing w:after="0" w:line="240" w:lineRule="auto"/>
        <w:rPr>
          <w:rFonts w:ascii="Times New Roman" w:hAnsi="Times New Roman" w:cs="Times New Roman"/>
        </w:rPr>
      </w:pPr>
    </w:p>
    <w:p w:rsidR="00F15F8C" w:rsidRPr="00B50036" w:rsidRDefault="00F15F8C" w:rsidP="00F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036">
        <w:rPr>
          <w:rFonts w:ascii="Times New Roman" w:hAnsi="Times New Roman" w:cs="Times New Roman"/>
          <w:sz w:val="24"/>
          <w:szCs w:val="24"/>
        </w:rPr>
        <w:t xml:space="preserve">    </w:t>
      </w:r>
      <w:r w:rsidR="00B50036" w:rsidRPr="00B50036">
        <w:rPr>
          <w:rFonts w:ascii="Times New Roman" w:hAnsi="Times New Roman" w:cs="Times New Roman"/>
          <w:sz w:val="24"/>
          <w:szCs w:val="24"/>
        </w:rPr>
        <w:t xml:space="preserve">    </w:t>
      </w:r>
      <w:r w:rsidRPr="00B50036">
        <w:rPr>
          <w:rFonts w:ascii="Times New Roman" w:hAnsi="Times New Roman" w:cs="Times New Roman"/>
          <w:sz w:val="28"/>
          <w:szCs w:val="28"/>
        </w:rPr>
        <w:t xml:space="preserve">от </w:t>
      </w:r>
      <w:r w:rsidR="00B50036">
        <w:rPr>
          <w:rFonts w:ascii="Times New Roman" w:hAnsi="Times New Roman" w:cs="Times New Roman"/>
          <w:sz w:val="28"/>
          <w:szCs w:val="28"/>
        </w:rPr>
        <w:t xml:space="preserve">25 </w:t>
      </w:r>
      <w:r w:rsidRPr="00B50036">
        <w:rPr>
          <w:rFonts w:ascii="Times New Roman" w:hAnsi="Times New Roman" w:cs="Times New Roman"/>
          <w:sz w:val="28"/>
          <w:szCs w:val="28"/>
        </w:rPr>
        <w:t xml:space="preserve">ноября 2020 г.  №  </w:t>
      </w:r>
      <w:r w:rsidR="00DA23C9">
        <w:rPr>
          <w:rFonts w:ascii="Times New Roman" w:hAnsi="Times New Roman" w:cs="Times New Roman"/>
          <w:sz w:val="28"/>
          <w:szCs w:val="28"/>
        </w:rPr>
        <w:t>66</w:t>
      </w:r>
      <w:r w:rsidRPr="00B50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065" w:rsidRPr="00B50036" w:rsidRDefault="002E5065" w:rsidP="002E5065">
      <w:pPr>
        <w:rPr>
          <w:rFonts w:ascii="Times New Roman" w:hAnsi="Times New Roman" w:cs="Times New Roman"/>
        </w:rPr>
      </w:pPr>
    </w:p>
    <w:p w:rsidR="00EA2B7A" w:rsidRPr="004B593F" w:rsidRDefault="00EA2B7A" w:rsidP="00F15F8C">
      <w:pPr>
        <w:spacing w:after="0"/>
        <w:ind w:right="22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3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93F">
        <w:rPr>
          <w:rFonts w:ascii="Times New Roman" w:hAnsi="Times New Roman" w:cs="Times New Roman"/>
          <w:sz w:val="28"/>
          <w:szCs w:val="28"/>
        </w:rPr>
        <w:t>утверждении реестра (карты) коррупционных рисков, возника</w:t>
      </w:r>
      <w:r w:rsidR="00405277" w:rsidRPr="004B593F">
        <w:rPr>
          <w:rFonts w:ascii="Times New Roman" w:hAnsi="Times New Roman" w:cs="Times New Roman"/>
          <w:sz w:val="28"/>
          <w:szCs w:val="28"/>
        </w:rPr>
        <w:t>ющих при осуществлении закупок</w:t>
      </w:r>
      <w:r w:rsidR="00D86E8D" w:rsidRPr="004B593F">
        <w:rPr>
          <w:rFonts w:ascii="Times New Roman" w:hAnsi="Times New Roman" w:cs="Times New Roman"/>
          <w:sz w:val="28"/>
          <w:szCs w:val="28"/>
        </w:rPr>
        <w:t xml:space="preserve"> в </w:t>
      </w:r>
      <w:r w:rsidR="00323054" w:rsidRPr="004B59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5F8C">
        <w:rPr>
          <w:rFonts w:ascii="Times New Roman" w:hAnsi="Times New Roman" w:cs="Times New Roman"/>
          <w:sz w:val="28"/>
          <w:szCs w:val="28"/>
        </w:rPr>
        <w:t xml:space="preserve">сельского поселения Озерки </w:t>
      </w:r>
      <w:r w:rsidR="00323054" w:rsidRPr="004B593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23054" w:rsidRPr="004B593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23054" w:rsidRPr="004B593F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D86E8D" w:rsidRPr="004B593F">
        <w:rPr>
          <w:rFonts w:ascii="Times New Roman" w:hAnsi="Times New Roman" w:cs="Times New Roman"/>
          <w:sz w:val="28"/>
          <w:szCs w:val="28"/>
        </w:rPr>
        <w:t>области</w:t>
      </w:r>
      <w:r w:rsidR="00405277" w:rsidRPr="004B593F">
        <w:rPr>
          <w:rFonts w:ascii="Times New Roman" w:hAnsi="Times New Roman" w:cs="Times New Roman"/>
          <w:sz w:val="28"/>
          <w:szCs w:val="28"/>
        </w:rPr>
        <w:t>, и</w:t>
      </w:r>
      <w:r w:rsidRPr="004B593F">
        <w:rPr>
          <w:rFonts w:ascii="Times New Roman" w:hAnsi="Times New Roman" w:cs="Times New Roman"/>
          <w:sz w:val="28"/>
          <w:szCs w:val="28"/>
        </w:rPr>
        <w:t xml:space="preserve"> плана (реестра) мер, направленных на минимизацию коррупционных рисков, возникающих при осуществлении закупок</w:t>
      </w:r>
      <w:r w:rsidR="00A642F3" w:rsidRPr="004B593F">
        <w:rPr>
          <w:rFonts w:ascii="Times New Roman" w:hAnsi="Times New Roman" w:cs="Times New Roman"/>
          <w:sz w:val="28"/>
          <w:szCs w:val="28"/>
        </w:rPr>
        <w:t xml:space="preserve"> </w:t>
      </w:r>
      <w:r w:rsidR="00405277" w:rsidRPr="004B593F">
        <w:rPr>
          <w:rFonts w:ascii="Times New Roman" w:hAnsi="Times New Roman" w:cs="Times New Roman"/>
          <w:sz w:val="28"/>
          <w:szCs w:val="28"/>
        </w:rPr>
        <w:t xml:space="preserve"> по </w:t>
      </w:r>
      <w:r w:rsidR="00323054" w:rsidRPr="004B59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5F8C">
        <w:rPr>
          <w:rFonts w:ascii="Times New Roman" w:hAnsi="Times New Roman" w:cs="Times New Roman"/>
          <w:sz w:val="28"/>
          <w:szCs w:val="28"/>
        </w:rPr>
        <w:t xml:space="preserve">сельского поселения Озерки </w:t>
      </w:r>
      <w:r w:rsidR="00323054" w:rsidRPr="004B593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23054" w:rsidRPr="004B593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23054" w:rsidRPr="004B593F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405277" w:rsidRPr="004B593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A2B7A" w:rsidRPr="007B2757" w:rsidRDefault="00EA2B7A" w:rsidP="007B27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A6" w:rsidRDefault="007B2757" w:rsidP="00A95E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275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целей работы, направленной на выявление и минимизацию коррупционных рисков при осуществлении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7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 обеспечения муниципальных нужд, осуществляемых в соответствии с Федеральным законом</w:t>
      </w:r>
      <w:r w:rsid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№ 44-ФЗ «</w:t>
      </w:r>
      <w:r w:rsidRPr="007B27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арственных и муниципальных нужд», руководствуясь </w:t>
      </w:r>
      <w:r w:rsidR="006E445B">
        <w:rPr>
          <w:rFonts w:ascii="Times New Roman" w:hAnsi="Times New Roman" w:cs="Times New Roman"/>
          <w:bCs/>
          <w:sz w:val="28"/>
          <w:szCs w:val="28"/>
        </w:rPr>
        <w:t xml:space="preserve">методическими рекомендациями по выявлению и минимизации коррупционных рисков при осуществлении государственных закупок товаров, работ, услуг для обеспечения государственных нужд, разработанными Министерством труда и социальной </w:t>
      </w:r>
      <w:r w:rsidR="002E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Российской </w:t>
      </w:r>
      <w:r w:rsidR="002E5065" w:rsidRPr="002E50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8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Озерки муниципального района </w:t>
      </w:r>
      <w:proofErr w:type="spellStart"/>
      <w:r w:rsidR="000822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08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6B5C64" w:rsidRDefault="00082262" w:rsidP="00A95E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ПОСТАНОВЛЯЕТ:</w:t>
      </w:r>
      <w:r w:rsidR="006B5C64" w:rsidRPr="001B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404" w:rsidRDefault="00096404" w:rsidP="00A95ED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5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(карту</w:t>
      </w:r>
      <w:r w:rsidR="009423D2" w:rsidRPr="0094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коррупционных рисков, возникающих при осуществлении закупок в </w:t>
      </w:r>
      <w:r w:rsidR="00D90AE0" w:rsidRPr="00D90AE0">
        <w:rPr>
          <w:rFonts w:ascii="Times New Roman" w:hAnsi="Times New Roman" w:cs="Times New Roman"/>
          <w:sz w:val="28"/>
          <w:szCs w:val="28"/>
        </w:rPr>
        <w:t>администрации</w:t>
      </w:r>
      <w:r w:rsidR="00F15F8C" w:rsidRPr="00F15F8C">
        <w:rPr>
          <w:rFonts w:ascii="Times New Roman" w:hAnsi="Times New Roman" w:cs="Times New Roman"/>
          <w:sz w:val="28"/>
          <w:szCs w:val="28"/>
        </w:rPr>
        <w:t xml:space="preserve"> </w:t>
      </w:r>
      <w:r w:rsidR="00F15F8C">
        <w:rPr>
          <w:rFonts w:ascii="Times New Roman" w:hAnsi="Times New Roman" w:cs="Times New Roman"/>
          <w:sz w:val="28"/>
          <w:szCs w:val="28"/>
        </w:rPr>
        <w:t>сельского поселения Озерки</w:t>
      </w:r>
      <w:r w:rsidR="00D90AE0" w:rsidRPr="00D90AE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90AE0" w:rsidRPr="00D90AE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90AE0" w:rsidRPr="00D90AE0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9423D2" w:rsidRPr="00D9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26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A267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52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6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C18" w:rsidRPr="005752D5" w:rsidRDefault="00EF0C18" w:rsidP="00A95ED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план (реестр</w:t>
      </w:r>
      <w:r w:rsidRPr="00EF0C18">
        <w:rPr>
          <w:rFonts w:ascii="Times New Roman" w:hAnsi="Times New Roman" w:cs="Times New Roman"/>
          <w:bCs/>
          <w:sz w:val="28"/>
          <w:szCs w:val="28"/>
        </w:rPr>
        <w:t xml:space="preserve">) мер, направленных на минимизацию коррупционных рисков, возникающих при осуществлении закупок по </w:t>
      </w:r>
      <w:r w:rsidR="00D90AE0" w:rsidRPr="00D90A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5F8C">
        <w:rPr>
          <w:rFonts w:ascii="Times New Roman" w:hAnsi="Times New Roman" w:cs="Times New Roman"/>
          <w:sz w:val="28"/>
          <w:szCs w:val="28"/>
        </w:rPr>
        <w:t xml:space="preserve">сельского поселения Озерки </w:t>
      </w:r>
      <w:r w:rsidR="00D90AE0" w:rsidRPr="00D90A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90AE0" w:rsidRPr="00D90AE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90AE0" w:rsidRPr="00D90AE0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D90AE0" w:rsidRPr="00D90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AE0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 w:rsidR="005752D5">
        <w:rPr>
          <w:rFonts w:ascii="Times New Roman" w:hAnsi="Times New Roman" w:cs="Times New Roman"/>
          <w:bCs/>
          <w:sz w:val="28"/>
          <w:szCs w:val="28"/>
        </w:rPr>
        <w:t>(</w:t>
      </w:r>
      <w:r w:rsidR="00880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F27D4A" w:rsidRPr="0057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2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7D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67B4" w:rsidRPr="00575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7B4" w:rsidRPr="00396874" w:rsidRDefault="00A267B4" w:rsidP="00A95ED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6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396874" w:rsidRPr="00396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08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  <w:r w:rsidR="00396874" w:rsidRPr="0039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ED8" w:rsidRPr="00D21C0C" w:rsidRDefault="00A95ED8" w:rsidP="00A95ED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396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D2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8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Озерки </w:t>
      </w:r>
      <w:r w:rsidRPr="00D2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21C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D2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A95ED8" w:rsidRDefault="00A95ED8" w:rsidP="00A95ED8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04" w:rsidRDefault="00096404" w:rsidP="006E4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05A" w:rsidRDefault="007D405A" w:rsidP="006E4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F8C" w:rsidRDefault="00D90AE0" w:rsidP="005752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AE0">
        <w:rPr>
          <w:rFonts w:ascii="Times New Roman" w:hAnsi="Times New Roman" w:cs="Times New Roman"/>
          <w:sz w:val="28"/>
          <w:szCs w:val="28"/>
        </w:rPr>
        <w:t>Глава</w:t>
      </w:r>
      <w:r w:rsidR="00F15F8C" w:rsidRPr="00F15F8C">
        <w:rPr>
          <w:rFonts w:ascii="Times New Roman" w:hAnsi="Times New Roman" w:cs="Times New Roman"/>
          <w:sz w:val="28"/>
          <w:szCs w:val="28"/>
        </w:rPr>
        <w:t xml:space="preserve"> </w:t>
      </w:r>
      <w:r w:rsidR="00F15F8C">
        <w:rPr>
          <w:rFonts w:ascii="Times New Roman" w:hAnsi="Times New Roman" w:cs="Times New Roman"/>
          <w:sz w:val="28"/>
          <w:szCs w:val="28"/>
        </w:rPr>
        <w:t>сельского поселения Озерки</w:t>
      </w:r>
    </w:p>
    <w:p w:rsidR="00D90AE0" w:rsidRPr="00D90AE0" w:rsidRDefault="00D90AE0" w:rsidP="005752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E0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Pr="00D90AE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90A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15F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0638">
        <w:rPr>
          <w:rFonts w:ascii="Times New Roman" w:hAnsi="Times New Roman" w:cs="Times New Roman"/>
          <w:sz w:val="28"/>
          <w:szCs w:val="28"/>
        </w:rPr>
        <w:t xml:space="preserve">Самарской  области                                                                                         </w:t>
      </w:r>
      <w:r w:rsidR="00F15F8C">
        <w:rPr>
          <w:rFonts w:ascii="Times New Roman" w:hAnsi="Times New Roman" w:cs="Times New Roman"/>
          <w:sz w:val="28"/>
          <w:szCs w:val="28"/>
        </w:rPr>
        <w:t>Л.М.Панина</w:t>
      </w:r>
    </w:p>
    <w:p w:rsidR="007D405A" w:rsidRDefault="007D40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D405A" w:rsidRDefault="007D405A" w:rsidP="00C765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405A" w:rsidSect="002A41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D405A" w:rsidRPr="00D21C0C" w:rsidRDefault="0015412B" w:rsidP="00B7425A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8"/>
        </w:rPr>
      </w:pPr>
      <w:r w:rsidRPr="007637C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D405A" w:rsidRPr="00D21C0C" w:rsidRDefault="00B7425A" w:rsidP="00B7425A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</w:t>
      </w:r>
      <w:r w:rsidR="00FC2A34" w:rsidRPr="00D21C0C">
        <w:rPr>
          <w:rFonts w:ascii="Times New Roman" w:hAnsi="Times New Roman" w:cs="Times New Roman"/>
          <w:sz w:val="24"/>
          <w:szCs w:val="28"/>
        </w:rPr>
        <w:t xml:space="preserve"> </w:t>
      </w:r>
      <w:r w:rsidR="0085279D" w:rsidRPr="00D21C0C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F15F8C" w:rsidRPr="00F15F8C">
        <w:rPr>
          <w:rFonts w:ascii="Times New Roman" w:hAnsi="Times New Roman" w:cs="Times New Roman"/>
          <w:sz w:val="24"/>
          <w:szCs w:val="24"/>
        </w:rPr>
        <w:t>сельского поселения Озерки</w:t>
      </w:r>
      <w:r w:rsidR="00F15F8C">
        <w:rPr>
          <w:rFonts w:ascii="Times New Roman" w:hAnsi="Times New Roman" w:cs="Times New Roman"/>
          <w:sz w:val="28"/>
          <w:szCs w:val="28"/>
        </w:rPr>
        <w:t xml:space="preserve"> </w:t>
      </w:r>
      <w:r w:rsidR="0085279D" w:rsidRPr="00D21C0C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="0085279D" w:rsidRPr="00D21C0C">
        <w:rPr>
          <w:rFonts w:ascii="Times New Roman" w:hAnsi="Times New Roman" w:cs="Times New Roman"/>
          <w:sz w:val="24"/>
          <w:szCs w:val="28"/>
        </w:rPr>
        <w:t>Челно-Вер</w:t>
      </w:r>
      <w:r>
        <w:rPr>
          <w:rFonts w:ascii="Times New Roman" w:hAnsi="Times New Roman" w:cs="Times New Roman"/>
          <w:sz w:val="24"/>
          <w:szCs w:val="28"/>
        </w:rPr>
        <w:t>ш</w:t>
      </w:r>
      <w:r w:rsidR="0085279D" w:rsidRPr="00D21C0C">
        <w:rPr>
          <w:rFonts w:ascii="Times New Roman" w:hAnsi="Times New Roman" w:cs="Times New Roman"/>
          <w:sz w:val="24"/>
          <w:szCs w:val="28"/>
        </w:rPr>
        <w:t>инский</w:t>
      </w:r>
      <w:proofErr w:type="spellEnd"/>
      <w:r w:rsidR="0085279D" w:rsidRPr="00D21C0C">
        <w:rPr>
          <w:rFonts w:ascii="Times New Roman" w:hAnsi="Times New Roman" w:cs="Times New Roman"/>
          <w:sz w:val="24"/>
          <w:szCs w:val="28"/>
        </w:rPr>
        <w:t xml:space="preserve"> Самарской</w:t>
      </w:r>
      <w:r w:rsidR="007D405A" w:rsidRPr="00D21C0C">
        <w:rPr>
          <w:rFonts w:ascii="Times New Roman" w:hAnsi="Times New Roman" w:cs="Times New Roman"/>
          <w:sz w:val="24"/>
          <w:szCs w:val="28"/>
        </w:rPr>
        <w:t xml:space="preserve"> области</w:t>
      </w:r>
    </w:p>
    <w:p w:rsidR="007D405A" w:rsidRPr="00D21C0C" w:rsidRDefault="00880638" w:rsidP="00B7425A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25 </w:t>
      </w:r>
      <w:r w:rsidR="0015412B" w:rsidRPr="00D21C0C">
        <w:rPr>
          <w:rFonts w:ascii="Times New Roman" w:hAnsi="Times New Roman" w:cs="Times New Roman"/>
          <w:sz w:val="24"/>
          <w:szCs w:val="28"/>
        </w:rPr>
        <w:t>но</w:t>
      </w:r>
      <w:r>
        <w:rPr>
          <w:rFonts w:ascii="Times New Roman" w:hAnsi="Times New Roman" w:cs="Times New Roman"/>
          <w:sz w:val="24"/>
          <w:szCs w:val="28"/>
        </w:rPr>
        <w:t>ября 2020 года № 66</w:t>
      </w:r>
    </w:p>
    <w:p w:rsidR="007D405A" w:rsidRPr="00D21C0C" w:rsidRDefault="007D405A" w:rsidP="00630F48">
      <w:pPr>
        <w:spacing w:after="0" w:line="240" w:lineRule="auto"/>
        <w:ind w:left="10773" w:right="-456"/>
        <w:jc w:val="center"/>
        <w:rPr>
          <w:rFonts w:ascii="Times New Roman" w:hAnsi="Times New Roman" w:cs="Times New Roman"/>
          <w:sz w:val="24"/>
          <w:szCs w:val="28"/>
        </w:rPr>
      </w:pPr>
      <w:r w:rsidRPr="00D21C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D405A" w:rsidRDefault="007D405A" w:rsidP="007D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(КАРТА</w:t>
      </w:r>
      <w:r w:rsidRPr="007D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330687" w:rsidRDefault="007D405A" w:rsidP="007D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коррупционных рисков, возни</w:t>
      </w:r>
      <w:bookmarkStart w:id="0" w:name="_GoBack"/>
      <w:bookmarkEnd w:id="0"/>
      <w:r w:rsidRPr="007D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кающих при осуществлении </w:t>
      </w:r>
      <w:r w:rsidRPr="0080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закупок в </w:t>
      </w:r>
      <w:r w:rsidR="0080382A" w:rsidRPr="0080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7D405A" w:rsidRPr="007D405A" w:rsidRDefault="00330687" w:rsidP="007D4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Озерки</w:t>
      </w:r>
      <w:r w:rsidR="0080382A" w:rsidRPr="0080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405A" w:rsidRPr="0080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F26CF" w:rsidRPr="0080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="00CF26CF" w:rsidRPr="0080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Челно-Вершинский</w:t>
      </w:r>
      <w:proofErr w:type="spellEnd"/>
      <w:r w:rsidR="00CF26CF" w:rsidRPr="0080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</w:t>
      </w:r>
      <w:r w:rsidR="007D405A" w:rsidRPr="0080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9D554C" w:rsidRDefault="009D554C" w:rsidP="007D405A">
      <w:pPr>
        <w:jc w:val="center"/>
        <w:rPr>
          <w:b/>
        </w:rPr>
      </w:pPr>
    </w:p>
    <w:tbl>
      <w:tblPr>
        <w:tblStyle w:val="a6"/>
        <w:tblW w:w="15134" w:type="dxa"/>
        <w:tblLook w:val="04A0"/>
      </w:tblPr>
      <w:tblGrid>
        <w:gridCol w:w="656"/>
        <w:gridCol w:w="2825"/>
        <w:gridCol w:w="3309"/>
        <w:gridCol w:w="2532"/>
        <w:gridCol w:w="2552"/>
        <w:gridCol w:w="3260"/>
      </w:tblGrid>
      <w:tr w:rsidR="002C6426" w:rsidRPr="00A15F31" w:rsidTr="00A15F31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Style w:val="21"/>
                <w:rFonts w:eastAsia="Arial Unicode MS"/>
                <w:i w:val="0"/>
                <w:sz w:val="24"/>
                <w:szCs w:val="24"/>
              </w:rPr>
              <w:t>№</w:t>
            </w:r>
          </w:p>
          <w:p w:rsidR="00B01A1F" w:rsidRPr="00A15F31" w:rsidRDefault="00B01A1F" w:rsidP="002C6426">
            <w:pPr>
              <w:widowControl w:val="0"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proofErr w:type="gramStart"/>
            <w:r w:rsidRPr="00A15F31">
              <w:rPr>
                <w:rStyle w:val="21"/>
                <w:rFonts w:eastAsia="Arial Unicode MS"/>
                <w:i w:val="0"/>
                <w:sz w:val="24"/>
                <w:szCs w:val="24"/>
              </w:rPr>
              <w:t>п</w:t>
            </w:r>
            <w:proofErr w:type="gramEnd"/>
            <w:r w:rsidRPr="00A15F31">
              <w:rPr>
                <w:rStyle w:val="21"/>
                <w:rFonts w:eastAsia="Arial Unicode MS"/>
                <w:i w:val="0"/>
                <w:sz w:val="24"/>
                <w:szCs w:val="24"/>
              </w:rPr>
              <w:t>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Style w:val="21"/>
                <w:rFonts w:eastAsia="Arial Unicode MS"/>
                <w:i w:val="0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widowControl w:val="0"/>
              <w:ind w:right="-69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Style w:val="21"/>
                <w:rFonts w:eastAsia="Arial Unicode MS"/>
                <w:i w:val="0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Style w:val="21"/>
                <w:rFonts w:eastAsia="Arial Unicode MS"/>
                <w:i w:val="0"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Style w:val="21"/>
                <w:rFonts w:eastAsia="Arial Unicode MS"/>
                <w:i w:val="0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2C6426" w:rsidRPr="00A15F31" w:rsidTr="00A1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widowControl w:val="0"/>
              <w:spacing w:before="120" w:after="120"/>
              <w:ind w:right="140"/>
              <w:contextualSpacing/>
              <w:mirrorIndents/>
              <w:jc w:val="center"/>
              <w:rPr>
                <w:rStyle w:val="21"/>
                <w:rFonts w:eastAsia="Arial Unicode MS"/>
                <w:i w:val="0"/>
                <w:sz w:val="24"/>
                <w:szCs w:val="24"/>
              </w:rPr>
            </w:pPr>
            <w:r w:rsidRPr="00A15F31">
              <w:rPr>
                <w:rStyle w:val="21"/>
                <w:rFonts w:eastAsia="Arial Unicode MS"/>
                <w:i w:val="0"/>
                <w:sz w:val="24"/>
                <w:szCs w:val="24"/>
              </w:rPr>
              <w:t>Реализуемые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widowControl w:val="0"/>
              <w:spacing w:before="120" w:after="120"/>
              <w:ind w:left="160"/>
              <w:contextualSpacing/>
              <w:mirrorIndents/>
              <w:jc w:val="center"/>
              <w:rPr>
                <w:rStyle w:val="21"/>
                <w:rFonts w:eastAsia="Arial Unicode MS"/>
                <w:i w:val="0"/>
                <w:sz w:val="24"/>
                <w:szCs w:val="24"/>
              </w:rPr>
            </w:pPr>
            <w:r w:rsidRPr="00A15F31">
              <w:rPr>
                <w:rStyle w:val="21"/>
                <w:rFonts w:eastAsia="Arial Unicode MS"/>
                <w:i w:val="0"/>
                <w:sz w:val="24"/>
                <w:szCs w:val="24"/>
              </w:rPr>
              <w:t>Предлагаемые</w:t>
            </w:r>
          </w:p>
        </w:tc>
      </w:tr>
      <w:tr w:rsidR="007D7187" w:rsidRPr="00A15F31" w:rsidTr="00A15F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87" w:rsidRPr="00A15F31" w:rsidRDefault="007D7187" w:rsidP="00667D81">
            <w:pPr>
              <w:pStyle w:val="a5"/>
              <w:widowControl w:val="0"/>
              <w:numPr>
                <w:ilvl w:val="0"/>
                <w:numId w:val="6"/>
              </w:numPr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87" w:rsidRPr="00A15F31" w:rsidRDefault="007D7187" w:rsidP="008C068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Выбор способа размещения заказа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87" w:rsidRPr="00A15F31" w:rsidRDefault="007D7187" w:rsidP="008E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Искусственное дробление закупки на несколько отдельных с целью упрощения способа закупки.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31" w:rsidRPr="00D0079A" w:rsidRDefault="00A15F31" w:rsidP="008C068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187" w:rsidRPr="00A15F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73A3"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373A3">
              <w:rPr>
                <w:rFonts w:ascii="Times New Roman" w:hAnsi="Times New Roman" w:cs="Times New Roman"/>
                <w:sz w:val="24"/>
                <w:szCs w:val="24"/>
              </w:rPr>
              <w:t xml:space="preserve">  1 категории </w:t>
            </w:r>
            <w:r w:rsidR="007373A3"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B742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187" w:rsidRPr="00A15F31" w:rsidRDefault="00AB5C61" w:rsidP="00823A31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глава</w:t>
            </w:r>
            <w:r w:rsidR="00D0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31" w:rsidRDefault="00A15F31" w:rsidP="007D7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D7187" w:rsidRPr="007D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.Запрет искусственного дробления закупки. </w:t>
            </w:r>
          </w:p>
          <w:p w:rsidR="007D7187" w:rsidRPr="007D7187" w:rsidRDefault="007D7187" w:rsidP="007D7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Разъяснение понятия </w:t>
            </w:r>
            <w:proofErr w:type="spellStart"/>
            <w:r w:rsidRPr="007D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7D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установление требований </w:t>
            </w:r>
            <w:proofErr w:type="gramStart"/>
            <w:r w:rsidRPr="007D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A15F31" w:rsidRDefault="00667D81" w:rsidP="00667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разрешению выявленных ситуаций </w:t>
            </w:r>
            <w:proofErr w:type="spellStart"/>
            <w:r w:rsidRPr="0066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66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D7187" w:rsidRPr="00A15F31" w:rsidRDefault="00667D81" w:rsidP="008E1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Обязанность участников </w:t>
            </w:r>
            <w:r w:rsidRPr="0066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добровольно представлять информацию о цепочке собственников, справку о наличии конфликта интересов и (или) связей, носящих характер </w:t>
            </w:r>
            <w:proofErr w:type="spellStart"/>
            <w:r w:rsidRPr="0066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87" w:rsidRPr="007D7187" w:rsidRDefault="00A15F31" w:rsidP="007D7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D7187" w:rsidRPr="007D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.Ограничение возможности закупающим сотрудникам получать</w:t>
            </w:r>
            <w:r w:rsidR="00AB5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D7187" w:rsidRPr="007D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какие- либо выгоды от проведения закупки.</w:t>
            </w:r>
          </w:p>
          <w:p w:rsidR="007D7187" w:rsidRPr="00A15F31" w:rsidRDefault="00667D81" w:rsidP="008E15D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6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823A31"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на предмет выявления неоднократных закупок однородных товаров, работ, услуг</w:t>
            </w:r>
          </w:p>
        </w:tc>
      </w:tr>
      <w:tr w:rsidR="002C6426" w:rsidRPr="00A15F31" w:rsidTr="00A15F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667D81">
            <w:pPr>
              <w:pStyle w:val="a5"/>
              <w:widowControl w:val="0"/>
              <w:numPr>
                <w:ilvl w:val="0"/>
                <w:numId w:val="6"/>
              </w:numPr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8E15DC" w:rsidP="008C068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Обоснование </w:t>
            </w:r>
            <w:r w:rsidR="005242A8" w:rsidRPr="00A15F3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начальных (максимальных) цен контрактов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8E15DC" w:rsidP="008C068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5242A8" w:rsidRPr="00A15F31">
              <w:rPr>
                <w:rFonts w:ascii="Times New Roman" w:hAnsi="Times New Roman" w:cs="Times New Roman"/>
                <w:sz w:val="24"/>
                <w:szCs w:val="24"/>
              </w:rPr>
              <w:t>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7373A3" w:rsidP="007373A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1F" w:rsidRPr="00A15F31" w:rsidRDefault="008C0689" w:rsidP="008C068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1F" w:rsidRPr="00A15F31" w:rsidRDefault="008C0689" w:rsidP="008C0689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проведение мониторинга цен на товары, работы и услуги в целях недопущения завышения </w:t>
            </w:r>
            <w:r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(максимальных) цен контрактов при осуществлении закупки</w:t>
            </w:r>
          </w:p>
        </w:tc>
      </w:tr>
      <w:tr w:rsidR="00C16513" w:rsidRPr="00A15F31" w:rsidTr="00A15F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Pr="00A15F31" w:rsidRDefault="00C16513" w:rsidP="00667D81">
            <w:pPr>
              <w:pStyle w:val="a5"/>
              <w:widowControl w:val="0"/>
              <w:numPr>
                <w:ilvl w:val="0"/>
                <w:numId w:val="6"/>
              </w:numPr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Pr="00A15F31" w:rsidRDefault="008E15DC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5661F"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документации на осуществление закупки товаров, работ, услуг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Pr="00A15F31" w:rsidRDefault="008E15DC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="00E302A0"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необоснованных преимуще</w:t>
            </w:r>
            <w:proofErr w:type="gramStart"/>
            <w:r w:rsidR="00E302A0"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="00E302A0"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>я отдельных лиц при осуществлении закупок товаров, работ, услуг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Pr="00A15F31" w:rsidRDefault="007373A3" w:rsidP="007373A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Pr="00A15F31" w:rsidRDefault="00021782" w:rsidP="008E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Pr="00A15F31" w:rsidRDefault="00086075" w:rsidP="008E1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 на умышленное, неправомерное включение в документацию о закупках условий, ограничивающих конкуренцию</w:t>
            </w:r>
          </w:p>
        </w:tc>
      </w:tr>
    </w:tbl>
    <w:p w:rsidR="0093101B" w:rsidRDefault="0093101B" w:rsidP="0093101B">
      <w:pPr>
        <w:spacing w:after="0"/>
        <w:jc w:val="center"/>
        <w:rPr>
          <w:b/>
        </w:rPr>
      </w:pPr>
    </w:p>
    <w:p w:rsidR="0093101B" w:rsidRDefault="0093101B" w:rsidP="007D405A">
      <w:pPr>
        <w:jc w:val="center"/>
        <w:rPr>
          <w:b/>
        </w:rPr>
      </w:pPr>
    </w:p>
    <w:p w:rsidR="006B603A" w:rsidRDefault="006B603A" w:rsidP="007D405A">
      <w:pPr>
        <w:jc w:val="center"/>
        <w:rPr>
          <w:b/>
        </w:rPr>
      </w:pPr>
    </w:p>
    <w:p w:rsidR="006B603A" w:rsidRDefault="006B603A" w:rsidP="007D405A">
      <w:pPr>
        <w:jc w:val="center"/>
        <w:rPr>
          <w:b/>
        </w:rPr>
      </w:pPr>
    </w:p>
    <w:p w:rsidR="007637C1" w:rsidRDefault="007637C1" w:rsidP="0015412B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B7425A" w:rsidRDefault="00B7425A" w:rsidP="0015412B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15412B" w:rsidRPr="00F15F8C" w:rsidRDefault="0015412B" w:rsidP="0015412B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5412B" w:rsidRPr="00D21C0C" w:rsidRDefault="00B7425A" w:rsidP="00B7425A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постановлению</w:t>
      </w:r>
      <w:r w:rsidR="00FC2A34" w:rsidRPr="00D21C0C">
        <w:rPr>
          <w:rFonts w:ascii="Times New Roman" w:hAnsi="Times New Roman" w:cs="Times New Roman"/>
          <w:sz w:val="24"/>
          <w:szCs w:val="28"/>
        </w:rPr>
        <w:t xml:space="preserve"> </w:t>
      </w:r>
      <w:r w:rsidR="0015412B" w:rsidRPr="00D21C0C">
        <w:rPr>
          <w:rFonts w:ascii="Times New Roman" w:hAnsi="Times New Roman" w:cs="Times New Roman"/>
          <w:sz w:val="24"/>
          <w:szCs w:val="28"/>
        </w:rPr>
        <w:t>администрации</w:t>
      </w:r>
      <w:r w:rsidR="00A85CC0">
        <w:rPr>
          <w:rFonts w:ascii="Times New Roman" w:hAnsi="Times New Roman" w:cs="Times New Roman"/>
          <w:sz w:val="24"/>
          <w:szCs w:val="28"/>
        </w:rPr>
        <w:t xml:space="preserve"> сельского поселения Озерки</w:t>
      </w:r>
      <w:r w:rsidR="0015412B" w:rsidRPr="00D21C0C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15412B" w:rsidRPr="00D21C0C">
        <w:rPr>
          <w:rFonts w:ascii="Times New Roman" w:hAnsi="Times New Roman" w:cs="Times New Roman"/>
          <w:sz w:val="24"/>
          <w:szCs w:val="28"/>
        </w:rPr>
        <w:t>Челно-Вер</w:t>
      </w:r>
      <w:r>
        <w:rPr>
          <w:rFonts w:ascii="Times New Roman" w:hAnsi="Times New Roman" w:cs="Times New Roman"/>
          <w:sz w:val="24"/>
          <w:szCs w:val="28"/>
        </w:rPr>
        <w:t>ш</w:t>
      </w:r>
      <w:r w:rsidR="0015412B" w:rsidRPr="00D21C0C">
        <w:rPr>
          <w:rFonts w:ascii="Times New Roman" w:hAnsi="Times New Roman" w:cs="Times New Roman"/>
          <w:sz w:val="24"/>
          <w:szCs w:val="28"/>
        </w:rPr>
        <w:t>инский</w:t>
      </w:r>
      <w:proofErr w:type="spellEnd"/>
      <w:r w:rsidR="0015412B" w:rsidRPr="00D21C0C">
        <w:rPr>
          <w:rFonts w:ascii="Times New Roman" w:hAnsi="Times New Roman" w:cs="Times New Roman"/>
          <w:sz w:val="24"/>
          <w:szCs w:val="28"/>
        </w:rPr>
        <w:t xml:space="preserve"> Самарской области</w:t>
      </w:r>
    </w:p>
    <w:p w:rsidR="0093101B" w:rsidRPr="00D21C0C" w:rsidRDefault="00A85CC0" w:rsidP="00B7425A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25 </w:t>
      </w:r>
      <w:r w:rsidR="0015412B" w:rsidRPr="00D21C0C">
        <w:rPr>
          <w:rFonts w:ascii="Times New Roman" w:hAnsi="Times New Roman" w:cs="Times New Roman"/>
          <w:sz w:val="24"/>
          <w:szCs w:val="28"/>
        </w:rPr>
        <w:t xml:space="preserve">ноября </w:t>
      </w:r>
      <w:r>
        <w:rPr>
          <w:rFonts w:ascii="Times New Roman" w:hAnsi="Times New Roman" w:cs="Times New Roman"/>
          <w:sz w:val="24"/>
          <w:szCs w:val="28"/>
        </w:rPr>
        <w:t>2020 года № 66</w:t>
      </w:r>
    </w:p>
    <w:p w:rsidR="009A7471" w:rsidRPr="00021BB2" w:rsidRDefault="009A7471" w:rsidP="0093101B">
      <w:pPr>
        <w:spacing w:after="0" w:line="240" w:lineRule="auto"/>
        <w:ind w:left="10773" w:right="-456"/>
        <w:jc w:val="center"/>
        <w:rPr>
          <w:rFonts w:ascii="Times New Roman" w:hAnsi="Times New Roman" w:cs="Times New Roman"/>
          <w:sz w:val="18"/>
          <w:szCs w:val="28"/>
        </w:rPr>
      </w:pPr>
    </w:p>
    <w:p w:rsidR="009A7471" w:rsidRPr="009A7471" w:rsidRDefault="009A7471" w:rsidP="009A7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471">
        <w:rPr>
          <w:rFonts w:ascii="Times New Roman" w:hAnsi="Times New Roman" w:cs="Times New Roman"/>
          <w:b/>
          <w:bCs/>
          <w:sz w:val="28"/>
          <w:szCs w:val="28"/>
        </w:rPr>
        <w:t xml:space="preserve">ПЛАН (РЕЕСТР) </w:t>
      </w:r>
    </w:p>
    <w:p w:rsidR="00F15F8C" w:rsidRDefault="009A7471" w:rsidP="009A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471">
        <w:rPr>
          <w:rFonts w:ascii="Times New Roman" w:hAnsi="Times New Roman" w:cs="Times New Roman"/>
          <w:b/>
          <w:bCs/>
          <w:sz w:val="28"/>
          <w:szCs w:val="28"/>
        </w:rPr>
        <w:t xml:space="preserve">мер, направленных на минимизацию коррупционных рисков, возникающих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A7471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закупок в </w:t>
      </w:r>
      <w:r w:rsidR="0080382A" w:rsidRPr="0080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F15F8C" w:rsidRPr="00F15F8C">
        <w:rPr>
          <w:rFonts w:ascii="Times New Roman" w:hAnsi="Times New Roman" w:cs="Times New Roman"/>
          <w:b/>
          <w:sz w:val="28"/>
          <w:szCs w:val="28"/>
        </w:rPr>
        <w:t>сельского поселения Озерки</w:t>
      </w:r>
      <w:r w:rsidR="00F15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01B" w:rsidRDefault="0080382A" w:rsidP="009A7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0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Челно-Вершинский</w:t>
      </w:r>
      <w:proofErr w:type="spellEnd"/>
      <w:r w:rsidRPr="0080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</w:t>
      </w:r>
      <w:r w:rsidR="009A7471" w:rsidRPr="0080382A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CD1E36" w:rsidRPr="00021BB2" w:rsidRDefault="00CD1E36" w:rsidP="009A7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Style w:val="a6"/>
        <w:tblW w:w="15318" w:type="dxa"/>
        <w:tblLook w:val="04A0"/>
      </w:tblPr>
      <w:tblGrid>
        <w:gridCol w:w="680"/>
        <w:gridCol w:w="3256"/>
        <w:gridCol w:w="2977"/>
        <w:gridCol w:w="2551"/>
        <w:gridCol w:w="2835"/>
        <w:gridCol w:w="3019"/>
      </w:tblGrid>
      <w:tr w:rsidR="00D90FAE" w:rsidRPr="00FE439B" w:rsidTr="00021BB2">
        <w:tc>
          <w:tcPr>
            <w:tcW w:w="680" w:type="dxa"/>
            <w:vAlign w:val="center"/>
          </w:tcPr>
          <w:p w:rsidR="00CD1E36" w:rsidRPr="00FE439B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t>№</w:t>
            </w:r>
          </w:p>
          <w:p w:rsidR="00CD1E36" w:rsidRPr="00FE439B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t>п</w:t>
            </w:r>
            <w:proofErr w:type="gramEnd"/>
            <w:r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t>/п</w:t>
            </w:r>
          </w:p>
        </w:tc>
        <w:tc>
          <w:tcPr>
            <w:tcW w:w="3256" w:type="dxa"/>
            <w:vAlign w:val="center"/>
          </w:tcPr>
          <w:p w:rsidR="00CD1E36" w:rsidRPr="00FE439B" w:rsidRDefault="00CD1E36" w:rsidP="00676A4F">
            <w:pPr>
              <w:ind w:left="-113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t xml:space="preserve">Наименование меры </w:t>
            </w:r>
            <w:r w:rsidR="00676A4F"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br/>
            </w:r>
            <w:r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t>по минимизации коррупционных рисков</w:t>
            </w:r>
          </w:p>
        </w:tc>
        <w:tc>
          <w:tcPr>
            <w:tcW w:w="2977" w:type="dxa"/>
            <w:vAlign w:val="center"/>
          </w:tcPr>
          <w:p w:rsidR="00CD1E36" w:rsidRPr="00FE439B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2551" w:type="dxa"/>
            <w:vAlign w:val="center"/>
          </w:tcPr>
          <w:p w:rsidR="00CD1E36" w:rsidRPr="00FE439B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835" w:type="dxa"/>
            <w:vAlign w:val="center"/>
          </w:tcPr>
          <w:p w:rsidR="00CD1E36" w:rsidRPr="00FE439B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3019" w:type="dxa"/>
            <w:vAlign w:val="center"/>
          </w:tcPr>
          <w:p w:rsidR="00CD1E36" w:rsidRPr="00FE439B" w:rsidRDefault="00CD1E36" w:rsidP="00676A4F">
            <w:pPr>
              <w:ind w:left="34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t>Планируемый</w:t>
            </w:r>
          </w:p>
          <w:p w:rsidR="00CD1E36" w:rsidRPr="00FE439B" w:rsidRDefault="00CD1E36" w:rsidP="00676A4F">
            <w:pPr>
              <w:ind w:left="34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t>результат</w:t>
            </w:r>
          </w:p>
        </w:tc>
      </w:tr>
      <w:tr w:rsidR="00FE439B" w:rsidRPr="00FE439B" w:rsidTr="00021BB2">
        <w:tc>
          <w:tcPr>
            <w:tcW w:w="680" w:type="dxa"/>
            <w:vAlign w:val="center"/>
          </w:tcPr>
          <w:p w:rsidR="00FE439B" w:rsidRPr="00FE439B" w:rsidRDefault="00FE439B" w:rsidP="00FE439B">
            <w:pPr>
              <w:pStyle w:val="a5"/>
              <w:numPr>
                <w:ilvl w:val="0"/>
                <w:numId w:val="7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FE439B" w:rsidRPr="00FE439B" w:rsidRDefault="00FE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Запрет искусственного дробления закупки.</w:t>
            </w:r>
          </w:p>
        </w:tc>
        <w:tc>
          <w:tcPr>
            <w:tcW w:w="2977" w:type="dxa"/>
          </w:tcPr>
          <w:p w:rsidR="00FE439B" w:rsidRPr="00FE439B" w:rsidRDefault="00FE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Выбор способа размещения заказа</w:t>
            </w:r>
          </w:p>
        </w:tc>
        <w:tc>
          <w:tcPr>
            <w:tcW w:w="2551" w:type="dxa"/>
          </w:tcPr>
          <w:p w:rsidR="00FE439B" w:rsidRPr="00FE439B" w:rsidRDefault="00FE439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E439B" w:rsidRPr="00FE439B" w:rsidRDefault="00D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F8C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FE439B" w:rsidRPr="00FE4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</w:tcPr>
          <w:p w:rsidR="00FE439B" w:rsidRPr="00FE439B" w:rsidRDefault="00FE439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</w:p>
          <w:p w:rsidR="00FE439B" w:rsidRPr="00FE439B" w:rsidRDefault="00FE439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D0079A" w:rsidRPr="00FE439B" w:rsidTr="00021BB2">
        <w:tc>
          <w:tcPr>
            <w:tcW w:w="680" w:type="dxa"/>
            <w:vAlign w:val="center"/>
          </w:tcPr>
          <w:p w:rsidR="00D0079A" w:rsidRPr="00FE439B" w:rsidRDefault="00D0079A" w:rsidP="00FE439B">
            <w:pPr>
              <w:pStyle w:val="a5"/>
              <w:numPr>
                <w:ilvl w:val="0"/>
                <w:numId w:val="7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0079A" w:rsidRPr="00FE439B" w:rsidRDefault="00D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Ограничение возможности закупающим сотрудникам получать какие-либо выгоды от проведения закупки</w:t>
            </w:r>
          </w:p>
        </w:tc>
        <w:tc>
          <w:tcPr>
            <w:tcW w:w="2977" w:type="dxa"/>
          </w:tcPr>
          <w:p w:rsidR="00D0079A" w:rsidRPr="00FE439B" w:rsidRDefault="00D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Оценка заявок и выбор поставщика</w:t>
            </w:r>
          </w:p>
        </w:tc>
        <w:tc>
          <w:tcPr>
            <w:tcW w:w="2551" w:type="dxa"/>
          </w:tcPr>
          <w:p w:rsidR="00D0079A" w:rsidRPr="00FE439B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D0079A" w:rsidRPr="00FE439B" w:rsidRDefault="00F15F8C" w:rsidP="00B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19" w:type="dxa"/>
          </w:tcPr>
          <w:p w:rsidR="00D0079A" w:rsidRPr="00FE439B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</w:p>
          <w:p w:rsidR="00D0079A" w:rsidRPr="00FE439B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D0079A" w:rsidRPr="00FE439B" w:rsidTr="00021BB2">
        <w:tc>
          <w:tcPr>
            <w:tcW w:w="680" w:type="dxa"/>
            <w:vAlign w:val="center"/>
          </w:tcPr>
          <w:p w:rsidR="00D0079A" w:rsidRPr="00FE439B" w:rsidRDefault="00D0079A" w:rsidP="00FE439B">
            <w:pPr>
              <w:pStyle w:val="a5"/>
              <w:numPr>
                <w:ilvl w:val="0"/>
                <w:numId w:val="7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0079A" w:rsidRPr="00FE439B" w:rsidRDefault="00D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понятия </w:t>
            </w:r>
            <w:proofErr w:type="spellStart"/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FE439B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установление требований к разрешению выявленных ситуаций </w:t>
            </w:r>
            <w:proofErr w:type="spellStart"/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0079A" w:rsidRPr="00FE439B" w:rsidRDefault="00D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Оценка заявок и выбор поставщика</w:t>
            </w:r>
          </w:p>
        </w:tc>
        <w:tc>
          <w:tcPr>
            <w:tcW w:w="2551" w:type="dxa"/>
          </w:tcPr>
          <w:p w:rsidR="00D0079A" w:rsidRPr="00FE439B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D0079A" w:rsidRPr="00FE439B" w:rsidRDefault="00F15F8C" w:rsidP="00B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19" w:type="dxa"/>
          </w:tcPr>
          <w:p w:rsidR="00D0079A" w:rsidRPr="00FE439B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</w:p>
          <w:p w:rsidR="00D0079A" w:rsidRPr="00FE439B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D0079A" w:rsidRPr="00FE439B" w:rsidTr="00021BB2">
        <w:tc>
          <w:tcPr>
            <w:tcW w:w="680" w:type="dxa"/>
            <w:vAlign w:val="center"/>
          </w:tcPr>
          <w:p w:rsidR="00D0079A" w:rsidRPr="00FE439B" w:rsidRDefault="00D0079A" w:rsidP="00FE439B">
            <w:pPr>
              <w:pStyle w:val="a5"/>
              <w:numPr>
                <w:ilvl w:val="0"/>
                <w:numId w:val="7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0079A" w:rsidRPr="00FE439B" w:rsidRDefault="00D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</w:t>
            </w:r>
            <w:proofErr w:type="spellStart"/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0079A" w:rsidRPr="00FE439B" w:rsidRDefault="00D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Оценка заявок и выбор поставщика</w:t>
            </w:r>
          </w:p>
        </w:tc>
        <w:tc>
          <w:tcPr>
            <w:tcW w:w="2551" w:type="dxa"/>
          </w:tcPr>
          <w:p w:rsidR="00D0079A" w:rsidRPr="00FE439B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D0079A" w:rsidRPr="00FE439B" w:rsidRDefault="00F15F8C" w:rsidP="00B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19" w:type="dxa"/>
          </w:tcPr>
          <w:p w:rsidR="00D0079A" w:rsidRPr="00FE439B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</w:p>
          <w:p w:rsidR="00D0079A" w:rsidRPr="00FE439B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D0079A" w:rsidRPr="00FE439B" w:rsidTr="00021BB2">
        <w:tc>
          <w:tcPr>
            <w:tcW w:w="680" w:type="dxa"/>
            <w:vAlign w:val="center"/>
          </w:tcPr>
          <w:p w:rsidR="00D0079A" w:rsidRPr="00FE439B" w:rsidRDefault="00D0079A" w:rsidP="00FE439B">
            <w:pPr>
              <w:pStyle w:val="a5"/>
              <w:numPr>
                <w:ilvl w:val="0"/>
                <w:numId w:val="7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0079A" w:rsidRPr="006B603A" w:rsidRDefault="00D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3A">
              <w:rPr>
                <w:rFonts w:ascii="Times New Roman" w:hAnsi="Times New Roman" w:cs="Times New Roman"/>
                <w:sz w:val="24"/>
                <w:szCs w:val="24"/>
              </w:rPr>
              <w:t>Ограничение возможности работникам, ответственным за закупки предоставлять кому-либо сведения о ходе закупок, проводить не предусмотренные переговоры с участниками.</w:t>
            </w:r>
          </w:p>
        </w:tc>
        <w:tc>
          <w:tcPr>
            <w:tcW w:w="2977" w:type="dxa"/>
          </w:tcPr>
          <w:p w:rsidR="00D0079A" w:rsidRPr="006B603A" w:rsidRDefault="00D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3A">
              <w:rPr>
                <w:rFonts w:ascii="Times New Roman" w:hAnsi="Times New Roman" w:cs="Times New Roman"/>
                <w:sz w:val="24"/>
                <w:szCs w:val="24"/>
              </w:rPr>
              <w:t>Оценка заявок и выбор поставщика</w:t>
            </w:r>
          </w:p>
        </w:tc>
        <w:tc>
          <w:tcPr>
            <w:tcW w:w="2551" w:type="dxa"/>
          </w:tcPr>
          <w:p w:rsidR="00D0079A" w:rsidRPr="006B603A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60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D0079A" w:rsidRPr="00FE439B" w:rsidRDefault="00F15F8C" w:rsidP="00B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19" w:type="dxa"/>
          </w:tcPr>
          <w:p w:rsidR="00D0079A" w:rsidRPr="006B603A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603A"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</w:p>
          <w:p w:rsidR="00D0079A" w:rsidRPr="006B603A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603A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D0079A" w:rsidRPr="00FE439B" w:rsidTr="00021BB2">
        <w:tc>
          <w:tcPr>
            <w:tcW w:w="680" w:type="dxa"/>
            <w:vAlign w:val="center"/>
          </w:tcPr>
          <w:p w:rsidR="00D0079A" w:rsidRPr="00FE439B" w:rsidRDefault="00D0079A" w:rsidP="00FE439B">
            <w:pPr>
              <w:pStyle w:val="a5"/>
              <w:numPr>
                <w:ilvl w:val="0"/>
                <w:numId w:val="7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D0079A" w:rsidRPr="00FE439B" w:rsidRDefault="00D0079A" w:rsidP="00C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  <w:tc>
          <w:tcPr>
            <w:tcW w:w="2977" w:type="dxa"/>
            <w:vAlign w:val="center"/>
          </w:tcPr>
          <w:p w:rsidR="00D0079A" w:rsidRPr="00FE439B" w:rsidRDefault="00D0079A" w:rsidP="00C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обоснование начальных (максимальных) цен контрактов</w:t>
            </w:r>
          </w:p>
        </w:tc>
        <w:tc>
          <w:tcPr>
            <w:tcW w:w="2551" w:type="dxa"/>
            <w:vAlign w:val="center"/>
          </w:tcPr>
          <w:p w:rsidR="00D0079A" w:rsidRPr="00FE439B" w:rsidRDefault="00D0079A" w:rsidP="00C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D0079A" w:rsidRPr="00FE439B" w:rsidRDefault="00F15F8C" w:rsidP="00B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19" w:type="dxa"/>
            <w:vAlign w:val="center"/>
          </w:tcPr>
          <w:p w:rsidR="00D0079A" w:rsidRPr="00FE439B" w:rsidRDefault="00D0079A" w:rsidP="00C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коррупции</w:t>
            </w: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79A" w:rsidRPr="00FE439B" w:rsidTr="00021BB2">
        <w:tc>
          <w:tcPr>
            <w:tcW w:w="680" w:type="dxa"/>
            <w:vAlign w:val="center"/>
          </w:tcPr>
          <w:p w:rsidR="00D0079A" w:rsidRPr="00FE439B" w:rsidRDefault="00D0079A" w:rsidP="00FE439B">
            <w:pPr>
              <w:pStyle w:val="a5"/>
              <w:numPr>
                <w:ilvl w:val="0"/>
                <w:numId w:val="7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D0079A" w:rsidRPr="00C16AEA" w:rsidRDefault="00D0079A" w:rsidP="00C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2977" w:type="dxa"/>
            <w:vAlign w:val="center"/>
          </w:tcPr>
          <w:p w:rsidR="00D0079A" w:rsidRPr="00C16AEA" w:rsidRDefault="00D0079A" w:rsidP="00C16AEA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выбор способа размещения заказа</w:t>
            </w:r>
          </w:p>
        </w:tc>
        <w:tc>
          <w:tcPr>
            <w:tcW w:w="2551" w:type="dxa"/>
            <w:vAlign w:val="center"/>
          </w:tcPr>
          <w:p w:rsidR="00D0079A" w:rsidRPr="00C16AEA" w:rsidRDefault="00D0079A" w:rsidP="00C16AEA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D0079A" w:rsidRPr="00FE439B" w:rsidRDefault="00F15F8C" w:rsidP="00B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19" w:type="dxa"/>
            <w:vAlign w:val="center"/>
          </w:tcPr>
          <w:p w:rsidR="00D0079A" w:rsidRPr="00FE439B" w:rsidRDefault="00D0079A" w:rsidP="00C16AEA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коррупции</w:t>
            </w: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BB2" w:rsidRPr="00FE439B" w:rsidTr="00021BB2">
        <w:tc>
          <w:tcPr>
            <w:tcW w:w="680" w:type="dxa"/>
            <w:vAlign w:val="center"/>
          </w:tcPr>
          <w:p w:rsidR="00021BB2" w:rsidRPr="00FE439B" w:rsidRDefault="00021BB2" w:rsidP="00FE439B">
            <w:pPr>
              <w:pStyle w:val="a5"/>
              <w:numPr>
                <w:ilvl w:val="0"/>
                <w:numId w:val="7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021BB2" w:rsidRPr="00FE439B" w:rsidRDefault="00021BB2" w:rsidP="00C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Установление единых требований к участникам закупки</w:t>
            </w:r>
          </w:p>
        </w:tc>
        <w:tc>
          <w:tcPr>
            <w:tcW w:w="2977" w:type="dxa"/>
            <w:vAlign w:val="center"/>
          </w:tcPr>
          <w:p w:rsidR="00021BB2" w:rsidRPr="00C16AEA" w:rsidRDefault="00021BB2" w:rsidP="00C16AEA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551" w:type="dxa"/>
            <w:vAlign w:val="center"/>
          </w:tcPr>
          <w:p w:rsidR="00021BB2" w:rsidRPr="00C16AEA" w:rsidRDefault="00021BB2" w:rsidP="00C16AEA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BB2" w:rsidRPr="00C16AEA" w:rsidRDefault="00F15F8C" w:rsidP="00C16AEA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19" w:type="dxa"/>
            <w:vAlign w:val="center"/>
          </w:tcPr>
          <w:p w:rsidR="00021BB2" w:rsidRPr="00FE439B" w:rsidRDefault="00021BB2" w:rsidP="00B52408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коррупции</w:t>
            </w: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BB2" w:rsidRPr="00FE439B" w:rsidTr="00021BB2">
        <w:tc>
          <w:tcPr>
            <w:tcW w:w="680" w:type="dxa"/>
            <w:vAlign w:val="center"/>
          </w:tcPr>
          <w:p w:rsidR="00021BB2" w:rsidRPr="00FE439B" w:rsidRDefault="00021BB2" w:rsidP="00FE439B">
            <w:pPr>
              <w:pStyle w:val="a5"/>
              <w:numPr>
                <w:ilvl w:val="0"/>
                <w:numId w:val="7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021BB2" w:rsidRPr="00FE439B" w:rsidRDefault="00021BB2" w:rsidP="00C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описания закупки, закрепленных в Федеральном законе </w:t>
            </w:r>
            <w:r w:rsidRPr="00C16A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5 апреля 2013 года </w:t>
            </w:r>
            <w:r w:rsidRPr="00C16A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977" w:type="dxa"/>
            <w:vAlign w:val="center"/>
          </w:tcPr>
          <w:p w:rsidR="00021BB2" w:rsidRPr="00C16AEA" w:rsidRDefault="00021BB2" w:rsidP="00C16AEA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551" w:type="dxa"/>
            <w:vAlign w:val="center"/>
          </w:tcPr>
          <w:p w:rsidR="00021BB2" w:rsidRPr="00C16AEA" w:rsidRDefault="00021BB2" w:rsidP="00C16AEA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021BB2" w:rsidRPr="00FE439B" w:rsidRDefault="00F15F8C" w:rsidP="00B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19" w:type="dxa"/>
            <w:vAlign w:val="center"/>
          </w:tcPr>
          <w:p w:rsidR="00021BB2" w:rsidRPr="00FE439B" w:rsidRDefault="00021BB2" w:rsidP="00C16AEA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коррупции</w:t>
            </w: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1E36" w:rsidRDefault="00CD1E36" w:rsidP="009A7471">
      <w:pPr>
        <w:spacing w:after="0" w:line="240" w:lineRule="auto"/>
        <w:jc w:val="center"/>
        <w:rPr>
          <w:b/>
        </w:rPr>
      </w:pPr>
    </w:p>
    <w:sectPr w:rsidR="00CD1E36" w:rsidSect="00021BB2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ED" w:rsidRDefault="003F69ED" w:rsidP="00396874">
      <w:pPr>
        <w:spacing w:after="0" w:line="240" w:lineRule="auto"/>
      </w:pPr>
      <w:r>
        <w:separator/>
      </w:r>
    </w:p>
  </w:endnote>
  <w:endnote w:type="continuationSeparator" w:id="0">
    <w:p w:rsidR="003F69ED" w:rsidRDefault="003F69ED" w:rsidP="0039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74" w:rsidRDefault="0039687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74" w:rsidRDefault="0039687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74" w:rsidRDefault="003968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ED" w:rsidRDefault="003F69ED" w:rsidP="00396874">
      <w:pPr>
        <w:spacing w:after="0" w:line="240" w:lineRule="auto"/>
      </w:pPr>
      <w:r>
        <w:separator/>
      </w:r>
    </w:p>
  </w:footnote>
  <w:footnote w:type="continuationSeparator" w:id="0">
    <w:p w:rsidR="003F69ED" w:rsidRDefault="003F69ED" w:rsidP="0039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74" w:rsidRDefault="003968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74" w:rsidRDefault="0039687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74" w:rsidRDefault="003968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699"/>
    <w:multiLevelType w:val="hybridMultilevel"/>
    <w:tmpl w:val="AAE0C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F0F0E"/>
    <w:multiLevelType w:val="hybridMultilevel"/>
    <w:tmpl w:val="B25624F2"/>
    <w:lvl w:ilvl="0" w:tplc="72AA6A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767D0A"/>
    <w:multiLevelType w:val="hybridMultilevel"/>
    <w:tmpl w:val="822EA60E"/>
    <w:lvl w:ilvl="0" w:tplc="F4062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613A3D"/>
    <w:multiLevelType w:val="hybridMultilevel"/>
    <w:tmpl w:val="AAE0C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FE1E88"/>
    <w:multiLevelType w:val="hybridMultilevel"/>
    <w:tmpl w:val="0BF8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7F50"/>
    <w:multiLevelType w:val="hybridMultilevel"/>
    <w:tmpl w:val="FCDAD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C17"/>
    <w:rsid w:val="0001724A"/>
    <w:rsid w:val="00020763"/>
    <w:rsid w:val="00021782"/>
    <w:rsid w:val="00021BB2"/>
    <w:rsid w:val="00034C17"/>
    <w:rsid w:val="0005661F"/>
    <w:rsid w:val="000629ED"/>
    <w:rsid w:val="00082262"/>
    <w:rsid w:val="00086075"/>
    <w:rsid w:val="00096404"/>
    <w:rsid w:val="000A2904"/>
    <w:rsid w:val="00111D69"/>
    <w:rsid w:val="001357FE"/>
    <w:rsid w:val="0015412B"/>
    <w:rsid w:val="00167FDC"/>
    <w:rsid w:val="001842DF"/>
    <w:rsid w:val="001E1D64"/>
    <w:rsid w:val="002152FF"/>
    <w:rsid w:val="00222154"/>
    <w:rsid w:val="00265296"/>
    <w:rsid w:val="00281B94"/>
    <w:rsid w:val="0029113F"/>
    <w:rsid w:val="002A41FD"/>
    <w:rsid w:val="002C6426"/>
    <w:rsid w:val="002E5065"/>
    <w:rsid w:val="0030690D"/>
    <w:rsid w:val="00323054"/>
    <w:rsid w:val="00325B1F"/>
    <w:rsid w:val="00330687"/>
    <w:rsid w:val="00343D55"/>
    <w:rsid w:val="00373FD2"/>
    <w:rsid w:val="0038046D"/>
    <w:rsid w:val="00396874"/>
    <w:rsid w:val="003B08FF"/>
    <w:rsid w:val="003D0E09"/>
    <w:rsid w:val="003D6AE2"/>
    <w:rsid w:val="003F69ED"/>
    <w:rsid w:val="00405277"/>
    <w:rsid w:val="00414D98"/>
    <w:rsid w:val="00425C93"/>
    <w:rsid w:val="00430380"/>
    <w:rsid w:val="004324D2"/>
    <w:rsid w:val="00476011"/>
    <w:rsid w:val="00493085"/>
    <w:rsid w:val="00494B39"/>
    <w:rsid w:val="004B593F"/>
    <w:rsid w:val="005110F6"/>
    <w:rsid w:val="005242A8"/>
    <w:rsid w:val="005318E9"/>
    <w:rsid w:val="00553EB9"/>
    <w:rsid w:val="00554F32"/>
    <w:rsid w:val="00562AA8"/>
    <w:rsid w:val="005752D5"/>
    <w:rsid w:val="00581370"/>
    <w:rsid w:val="00581747"/>
    <w:rsid w:val="00595641"/>
    <w:rsid w:val="005D48A2"/>
    <w:rsid w:val="00630F48"/>
    <w:rsid w:val="0066074E"/>
    <w:rsid w:val="0066189C"/>
    <w:rsid w:val="00667D81"/>
    <w:rsid w:val="00676A4F"/>
    <w:rsid w:val="00696CB5"/>
    <w:rsid w:val="006B28C3"/>
    <w:rsid w:val="006B3E00"/>
    <w:rsid w:val="006B5C64"/>
    <w:rsid w:val="006B603A"/>
    <w:rsid w:val="006E445B"/>
    <w:rsid w:val="00722538"/>
    <w:rsid w:val="007243DD"/>
    <w:rsid w:val="0072467C"/>
    <w:rsid w:val="007373A3"/>
    <w:rsid w:val="00746EBA"/>
    <w:rsid w:val="007637C1"/>
    <w:rsid w:val="007913BA"/>
    <w:rsid w:val="00797BF6"/>
    <w:rsid w:val="007A1A77"/>
    <w:rsid w:val="007B2757"/>
    <w:rsid w:val="007D405A"/>
    <w:rsid w:val="007D7187"/>
    <w:rsid w:val="0080382A"/>
    <w:rsid w:val="00823A31"/>
    <w:rsid w:val="0085279D"/>
    <w:rsid w:val="00880638"/>
    <w:rsid w:val="00896C0B"/>
    <w:rsid w:val="008C0689"/>
    <w:rsid w:val="008E15DC"/>
    <w:rsid w:val="008F44D6"/>
    <w:rsid w:val="0093101B"/>
    <w:rsid w:val="009423D2"/>
    <w:rsid w:val="009A247E"/>
    <w:rsid w:val="009A7471"/>
    <w:rsid w:val="009D554C"/>
    <w:rsid w:val="00A15F31"/>
    <w:rsid w:val="00A267B4"/>
    <w:rsid w:val="00A642F3"/>
    <w:rsid w:val="00A678F5"/>
    <w:rsid w:val="00A85CC0"/>
    <w:rsid w:val="00A95ED8"/>
    <w:rsid w:val="00A9733E"/>
    <w:rsid w:val="00AB5C61"/>
    <w:rsid w:val="00AC2830"/>
    <w:rsid w:val="00B01A1F"/>
    <w:rsid w:val="00B46F2F"/>
    <w:rsid w:val="00B50036"/>
    <w:rsid w:val="00B52030"/>
    <w:rsid w:val="00B60388"/>
    <w:rsid w:val="00B7425A"/>
    <w:rsid w:val="00BB1D8C"/>
    <w:rsid w:val="00BB43CF"/>
    <w:rsid w:val="00BB5B42"/>
    <w:rsid w:val="00BD3D4F"/>
    <w:rsid w:val="00C13ECB"/>
    <w:rsid w:val="00C16513"/>
    <w:rsid w:val="00C16AEA"/>
    <w:rsid w:val="00C76551"/>
    <w:rsid w:val="00CA34B2"/>
    <w:rsid w:val="00CB148F"/>
    <w:rsid w:val="00CD1E36"/>
    <w:rsid w:val="00CF26CF"/>
    <w:rsid w:val="00D0079A"/>
    <w:rsid w:val="00D21C0C"/>
    <w:rsid w:val="00D30CA9"/>
    <w:rsid w:val="00D37BC1"/>
    <w:rsid w:val="00D62392"/>
    <w:rsid w:val="00D86E8D"/>
    <w:rsid w:val="00D90AE0"/>
    <w:rsid w:val="00D90FAE"/>
    <w:rsid w:val="00DA23C9"/>
    <w:rsid w:val="00DD46C5"/>
    <w:rsid w:val="00DF4B49"/>
    <w:rsid w:val="00E302A0"/>
    <w:rsid w:val="00E45756"/>
    <w:rsid w:val="00E6777C"/>
    <w:rsid w:val="00E82BA6"/>
    <w:rsid w:val="00EA095E"/>
    <w:rsid w:val="00EA2B7A"/>
    <w:rsid w:val="00ED0289"/>
    <w:rsid w:val="00EF0C18"/>
    <w:rsid w:val="00F06603"/>
    <w:rsid w:val="00F15F8C"/>
    <w:rsid w:val="00F27D4A"/>
    <w:rsid w:val="00F6161A"/>
    <w:rsid w:val="00FC2A34"/>
    <w:rsid w:val="00FE439B"/>
    <w:rsid w:val="00F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paragraph" w:styleId="1">
    <w:name w:val="heading 1"/>
    <w:basedOn w:val="a"/>
    <w:next w:val="a"/>
    <w:link w:val="10"/>
    <w:uiPriority w:val="9"/>
    <w:qFormat/>
    <w:rsid w:val="00F15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E506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1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E50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5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39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6874"/>
  </w:style>
  <w:style w:type="paragraph" w:styleId="a9">
    <w:name w:val="footer"/>
    <w:basedOn w:val="a"/>
    <w:link w:val="aa"/>
    <w:uiPriority w:val="99"/>
    <w:semiHidden/>
    <w:unhideWhenUsed/>
    <w:rsid w:val="0039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6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paragraph" w:styleId="5">
    <w:name w:val="heading 5"/>
    <w:basedOn w:val="a"/>
    <w:next w:val="a"/>
    <w:link w:val="50"/>
    <w:qFormat/>
    <w:rsid w:val="002E506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2E50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5E49-5284-4D21-AEE8-F423FCB7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Озерки</cp:lastModifiedBy>
  <cp:revision>130</cp:revision>
  <cp:lastPrinted>2020-11-25T12:28:00Z</cp:lastPrinted>
  <dcterms:created xsi:type="dcterms:W3CDTF">2020-09-10T08:43:00Z</dcterms:created>
  <dcterms:modified xsi:type="dcterms:W3CDTF">2020-11-25T12:30:00Z</dcterms:modified>
</cp:coreProperties>
</file>